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8" w:rsidRDefault="00E037B8" w:rsidP="00E037B8">
      <w:pPr>
        <w:ind w:left="708"/>
      </w:pPr>
      <w:r>
        <w:rPr>
          <w:b/>
        </w:rPr>
        <w:t>Pressetext „</w:t>
      </w:r>
      <w:proofErr w:type="spellStart"/>
      <w:r>
        <w:rPr>
          <w:b/>
        </w:rPr>
        <w:t>Katta</w:t>
      </w:r>
      <w:proofErr w:type="spellEnd"/>
      <w:r>
        <w:rPr>
          <w:b/>
        </w:rPr>
        <w:t xml:space="preserve">, </w:t>
      </w:r>
      <w:proofErr w:type="spellStart"/>
      <w:r>
        <w:rPr>
          <w:b/>
        </w:rPr>
        <w:t>Katta</w:t>
      </w:r>
      <w:proofErr w:type="spellEnd"/>
      <w:r>
        <w:rPr>
          <w:b/>
        </w:rPr>
        <w:t xml:space="preserve"> – So ein Affentheater</w:t>
      </w:r>
      <w:r>
        <w:t>“</w:t>
      </w:r>
    </w:p>
    <w:p w:rsidR="00E037B8" w:rsidRDefault="00E037B8" w:rsidP="00E037B8"/>
    <w:p w:rsidR="00E037B8" w:rsidRDefault="00E037B8" w:rsidP="00E037B8"/>
    <w:p w:rsidR="00E037B8" w:rsidRDefault="00E037B8" w:rsidP="00E037B8">
      <w:r>
        <w:t xml:space="preserve">Wenn die </w:t>
      </w:r>
      <w:proofErr w:type="spellStart"/>
      <w:r>
        <w:t>Kattas</w:t>
      </w:r>
      <w:proofErr w:type="spellEnd"/>
      <w:r>
        <w:t xml:space="preserve"> im Tiergarten Schönbrunn Theater machen, dann verweilt das staunende Publikum, Augen werden groß, Münder stehen offen. Schlüpfen diese Halbaffen aus Madagaskar doch in die verrücktesten Rollen. </w:t>
      </w:r>
      <w:proofErr w:type="spellStart"/>
      <w:r>
        <w:t>Kattas</w:t>
      </w:r>
      <w:proofErr w:type="spellEnd"/>
      <w:r>
        <w:t xml:space="preserve"> tun es Stinktieren gleich, </w:t>
      </w:r>
      <w:proofErr w:type="spellStart"/>
      <w:r>
        <w:t>Kattas</w:t>
      </w:r>
      <w:proofErr w:type="spellEnd"/>
      <w:r>
        <w:t xml:space="preserve"> können fliegen, </w:t>
      </w:r>
      <w:proofErr w:type="spellStart"/>
      <w:r>
        <w:t>Kattas</w:t>
      </w:r>
      <w:proofErr w:type="spellEnd"/>
      <w:r>
        <w:t xml:space="preserve"> sind gestreift wie Zebras, sie bellen, miauen oder zwitschern. Wie sie das machen, das zeigen die ausdrucksstarken Bilder des Fotografen Daniel Zupanc. Warum sie das machen, verrät Zoologin Regina Pfistermüller anhand kurzer, unterhaltsamer Texte. Die Künstlerin Michaela Fink vervollständigt die Geschichte mit ihren lustigen, fantasievollen </w:t>
      </w:r>
      <w:proofErr w:type="spellStart"/>
      <w:r>
        <w:t>lllustrationen</w:t>
      </w:r>
      <w:proofErr w:type="spellEnd"/>
      <w:r>
        <w:t>. Ein Buch für die ganze Familie, das nicht nur prächtig unterhält, sondern auch viel über das Leben dieser gefährdeten Tierart preisgibt.</w:t>
      </w:r>
    </w:p>
    <w:p w:rsidR="00E037B8" w:rsidRDefault="00E037B8" w:rsidP="00E037B8">
      <w:pPr>
        <w:rPr>
          <w:lang w:val="de-DE"/>
        </w:rPr>
      </w:pPr>
    </w:p>
    <w:p w:rsidR="00E037B8" w:rsidRDefault="00E037B8" w:rsidP="00E037B8">
      <w:pPr>
        <w:rPr>
          <w:lang w:val="de-DE"/>
        </w:rPr>
      </w:pPr>
    </w:p>
    <w:p w:rsidR="00E037B8" w:rsidRDefault="00E037B8" w:rsidP="00E037B8">
      <w:pPr>
        <w:ind w:left="708"/>
      </w:pPr>
      <w:r>
        <w:t>„</w:t>
      </w:r>
      <w:proofErr w:type="spellStart"/>
      <w:r>
        <w:t>Katta</w:t>
      </w:r>
      <w:proofErr w:type="spellEnd"/>
      <w:r>
        <w:t xml:space="preserve">, </w:t>
      </w:r>
      <w:proofErr w:type="spellStart"/>
      <w:r>
        <w:t>Katta</w:t>
      </w:r>
      <w:proofErr w:type="spellEnd"/>
      <w:r>
        <w:t xml:space="preserve"> – So ein Affentheater“</w:t>
      </w:r>
    </w:p>
    <w:p w:rsidR="00E037B8" w:rsidRDefault="00E037B8" w:rsidP="00E037B8">
      <w:pPr>
        <w:ind w:left="708"/>
      </w:pPr>
    </w:p>
    <w:p w:rsidR="00E037B8" w:rsidRDefault="00E037B8" w:rsidP="00E037B8">
      <w:pPr>
        <w:pStyle w:val="KeinLeerraum"/>
        <w:ind w:left="708"/>
      </w:pPr>
      <w:r>
        <w:rPr>
          <w:lang w:val="de-DE"/>
        </w:rPr>
        <w:t>Daniel Zupanc, Regina Pfistermüller</w:t>
      </w:r>
      <w:r>
        <w:rPr>
          <w:lang w:val="de-DE"/>
        </w:rPr>
        <w:br/>
      </w:r>
      <w:proofErr w:type="spellStart"/>
      <w:r>
        <w:rPr>
          <w:lang w:val="de-DE"/>
        </w:rPr>
        <w:t>Mit</w:t>
      </w:r>
      <w:proofErr w:type="spellEnd"/>
      <w:r>
        <w:rPr>
          <w:lang w:val="de-DE"/>
        </w:rPr>
        <w:t xml:space="preserve"> Illustrationen von Michaela Fink</w:t>
      </w:r>
      <w:r>
        <w:rPr>
          <w:lang w:val="de-DE"/>
        </w:rPr>
        <w:br/>
      </w:r>
      <w:r>
        <w:rPr>
          <w:lang w:val="de-DE"/>
        </w:rPr>
        <w:br/>
      </w:r>
      <w:r>
        <w:t>Gebunden, 20x24 cm</w:t>
      </w:r>
      <w:r>
        <w:br/>
        <w:t>76 Seiten, ca. 140 Fotos</w:t>
      </w:r>
      <w:r>
        <w:br/>
        <w:t>ISBN: 978-3-902644-06-0</w:t>
      </w:r>
      <w:r>
        <w:br/>
        <w:t>€ 17,80 [A]</w:t>
      </w:r>
    </w:p>
    <w:p w:rsidR="00E037B8" w:rsidRDefault="00E037B8" w:rsidP="00E037B8"/>
    <w:p w:rsidR="00E037B8" w:rsidRDefault="00E037B8" w:rsidP="00E037B8"/>
    <w:p w:rsidR="007D44FC" w:rsidRPr="00E037B8" w:rsidRDefault="007D44FC" w:rsidP="00E037B8">
      <w:bookmarkStart w:id="0" w:name="_GoBack"/>
      <w:bookmarkEnd w:id="0"/>
    </w:p>
    <w:sectPr w:rsidR="007D44FC" w:rsidRPr="00E03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C"/>
    <w:rsid w:val="005F626C"/>
    <w:rsid w:val="007D44FC"/>
    <w:rsid w:val="00E03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 w:type="paragraph" w:styleId="KeinLeerraum">
    <w:name w:val="No Spacing"/>
    <w:uiPriority w:val="1"/>
    <w:qFormat/>
    <w:rsid w:val="00E037B8"/>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 w:type="paragraph" w:styleId="KeinLeerraum">
    <w:name w:val="No Spacing"/>
    <w:uiPriority w:val="1"/>
    <w:qFormat/>
    <w:rsid w:val="00E037B8"/>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643">
      <w:bodyDiv w:val="1"/>
      <w:marLeft w:val="0"/>
      <w:marRight w:val="0"/>
      <w:marTop w:val="0"/>
      <w:marBottom w:val="0"/>
      <w:divBdr>
        <w:top w:val="none" w:sz="0" w:space="0" w:color="auto"/>
        <w:left w:val="none" w:sz="0" w:space="0" w:color="auto"/>
        <w:bottom w:val="none" w:sz="0" w:space="0" w:color="auto"/>
        <w:right w:val="none" w:sz="0" w:space="0" w:color="auto"/>
      </w:divBdr>
    </w:div>
    <w:div w:id="7169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Schönbrunner Tiergarten GesmbH</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Bukovsky Mag. Johanna</dc:creator>
  <cp:lastModifiedBy>Bukovsky Mag. Johanna</cp:lastModifiedBy>
  <cp:revision>2</cp:revision>
  <dcterms:created xsi:type="dcterms:W3CDTF">2016-04-06T10:18:00Z</dcterms:created>
  <dcterms:modified xsi:type="dcterms:W3CDTF">2016-04-06T10:18:00Z</dcterms:modified>
</cp:coreProperties>
</file>